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25" w:rsidRDefault="00311525" w:rsidP="00311525">
      <w:pPr>
        <w:ind w:left="-1276" w:firstLine="567"/>
        <w:jc w:val="center"/>
        <w:rPr>
          <w:rFonts w:ascii="Verdana" w:hAnsi="Verdana" w:cs="Verdana"/>
          <w:b/>
          <w:bCs/>
          <w:sz w:val="30"/>
          <w:szCs w:val="30"/>
        </w:rPr>
      </w:pPr>
      <w:bookmarkStart w:id="0" w:name="_GoBack"/>
      <w:r>
        <w:rPr>
          <w:noProof/>
          <w:lang w:val="en-US"/>
        </w:rPr>
        <w:drawing>
          <wp:anchor distT="0" distB="0" distL="133350" distR="120650" simplePos="0" relativeHeight="251659264" behindDoc="0" locked="0" layoutInCell="1" allowOverlap="1" wp14:anchorId="672757FD" wp14:editId="6B676AE3">
            <wp:simplePos x="0" y="0"/>
            <wp:positionH relativeFrom="column">
              <wp:posOffset>1714500</wp:posOffset>
            </wp:positionH>
            <wp:positionV relativeFrom="paragraph">
              <wp:posOffset>114300</wp:posOffset>
            </wp:positionV>
            <wp:extent cx="2240280" cy="1450340"/>
            <wp:effectExtent l="0" t="0" r="0" b="0"/>
            <wp:wrapTight wrapText="bothSides">
              <wp:wrapPolygon edited="0">
                <wp:start x="0" y="0"/>
                <wp:lineTo x="0" y="21184"/>
                <wp:lineTo x="21306" y="21184"/>
                <wp:lineTo x="213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" t="-82" r="-53" b="-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450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11525" w:rsidRDefault="00311525" w:rsidP="00311525">
      <w:pPr>
        <w:ind w:left="-1276" w:firstLine="567"/>
        <w:jc w:val="center"/>
        <w:rPr>
          <w:rFonts w:ascii="Verdana" w:hAnsi="Verdana" w:cs="Verdana"/>
          <w:b/>
          <w:bCs/>
          <w:sz w:val="30"/>
          <w:szCs w:val="30"/>
        </w:rPr>
      </w:pPr>
    </w:p>
    <w:p w:rsidR="00311525" w:rsidRDefault="00311525" w:rsidP="00311525">
      <w:pPr>
        <w:ind w:left="-1276" w:firstLine="567"/>
        <w:jc w:val="center"/>
        <w:rPr>
          <w:rFonts w:ascii="Verdana" w:hAnsi="Verdana" w:cs="Verdana"/>
          <w:b/>
          <w:bCs/>
          <w:sz w:val="30"/>
          <w:szCs w:val="30"/>
        </w:rPr>
      </w:pPr>
    </w:p>
    <w:p w:rsidR="00311525" w:rsidRDefault="00311525" w:rsidP="00311525">
      <w:pPr>
        <w:ind w:left="-1276" w:firstLine="567"/>
        <w:jc w:val="center"/>
        <w:rPr>
          <w:rFonts w:ascii="Verdana" w:hAnsi="Verdana" w:cs="Verdana"/>
          <w:b/>
          <w:bCs/>
          <w:sz w:val="30"/>
          <w:szCs w:val="30"/>
        </w:rPr>
      </w:pPr>
    </w:p>
    <w:p w:rsidR="00311525" w:rsidRDefault="00311525" w:rsidP="00311525">
      <w:pPr>
        <w:ind w:left="-1276" w:firstLine="567"/>
        <w:jc w:val="center"/>
        <w:rPr>
          <w:rFonts w:ascii="Verdana" w:hAnsi="Verdana" w:cs="Verdana"/>
          <w:b/>
          <w:bCs/>
          <w:sz w:val="30"/>
          <w:szCs w:val="30"/>
        </w:rPr>
      </w:pPr>
    </w:p>
    <w:p w:rsidR="00311525" w:rsidRDefault="00311525" w:rsidP="00311525">
      <w:pPr>
        <w:ind w:left="-1276" w:firstLine="567"/>
        <w:jc w:val="center"/>
        <w:rPr>
          <w:rFonts w:ascii="Verdana" w:hAnsi="Verdana" w:cs="Verdana"/>
          <w:b/>
          <w:bCs/>
          <w:sz w:val="30"/>
          <w:szCs w:val="30"/>
        </w:rPr>
      </w:pPr>
    </w:p>
    <w:p w:rsidR="00311525" w:rsidRDefault="00311525" w:rsidP="00311525">
      <w:pPr>
        <w:ind w:left="-1276" w:firstLine="567"/>
        <w:jc w:val="center"/>
        <w:rPr>
          <w:rFonts w:ascii="Verdana" w:hAnsi="Verdana" w:cs="Verdana"/>
          <w:b/>
          <w:bCs/>
          <w:sz w:val="30"/>
          <w:szCs w:val="30"/>
        </w:rPr>
      </w:pPr>
    </w:p>
    <w:p w:rsidR="00311525" w:rsidRDefault="00311525" w:rsidP="00311525">
      <w:pPr>
        <w:jc w:val="center"/>
      </w:pPr>
      <w:r>
        <w:rPr>
          <w:rFonts w:ascii="Verdana" w:hAnsi="Verdana" w:cs="Verdana"/>
          <w:b/>
          <w:bCs/>
          <w:sz w:val="30"/>
          <w:szCs w:val="30"/>
        </w:rPr>
        <w:t>Reading Log</w:t>
      </w:r>
    </w:p>
    <w:p w:rsidR="00311525" w:rsidRDefault="00311525" w:rsidP="00311525">
      <w:pPr>
        <w:pStyle w:val="Heading2"/>
      </w:pPr>
      <w:r>
        <w:rPr>
          <w:color w:val="00000A"/>
          <w:sz w:val="36"/>
          <w:szCs w:val="28"/>
        </w:rPr>
        <w:t>Mill Lane School</w:t>
      </w:r>
    </w:p>
    <w:p w:rsidR="00311525" w:rsidRDefault="00311525" w:rsidP="00311525">
      <w:pPr>
        <w:jc w:val="center"/>
        <w:rPr>
          <w:rFonts w:ascii="Verdana" w:hAnsi="Verdana" w:cs="Verdana"/>
          <w:szCs w:val="30"/>
        </w:rPr>
      </w:pPr>
    </w:p>
    <w:p w:rsidR="00311525" w:rsidRDefault="00311525" w:rsidP="00311525">
      <w:r>
        <w:rPr>
          <w:rFonts w:ascii="Verdana" w:hAnsi="Verdana" w:cs="Verdana"/>
          <w:sz w:val="32"/>
          <w:szCs w:val="32"/>
        </w:rPr>
        <w:t>Pupil name: ………………………………… Class</w:t>
      </w:r>
      <w:proofErr w:type="gramStart"/>
      <w:r>
        <w:rPr>
          <w:rFonts w:ascii="Verdana" w:hAnsi="Verdana" w:cs="Verdana"/>
          <w:sz w:val="32"/>
          <w:szCs w:val="32"/>
        </w:rPr>
        <w:t>: …………………….</w:t>
      </w:r>
      <w:proofErr w:type="gramEnd"/>
      <w:r>
        <w:rPr>
          <w:rFonts w:ascii="Verdana" w:hAnsi="Verdana" w:cs="Verdana"/>
          <w:sz w:val="32"/>
          <w:szCs w:val="32"/>
        </w:rPr>
        <w:t>…</w:t>
      </w:r>
    </w:p>
    <w:p w:rsidR="00311525" w:rsidRDefault="00311525" w:rsidP="00311525">
      <w:pPr>
        <w:rPr>
          <w:rFonts w:ascii="Verdana" w:hAnsi="Verdana" w:cs="Verdana"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1"/>
        <w:gridCol w:w="7069"/>
      </w:tblGrid>
      <w:tr w:rsidR="00311525" w:rsidTr="00210264">
        <w:tc>
          <w:tcPr>
            <w:tcW w:w="2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1525" w:rsidRDefault="00311525" w:rsidP="00210264">
            <w:r>
              <w:rPr>
                <w:rFonts w:ascii="Verdana" w:hAnsi="Verdana" w:cs="Verdana"/>
                <w:b/>
                <w:szCs w:val="32"/>
              </w:rPr>
              <w:t>Day</w:t>
            </w:r>
          </w:p>
        </w:tc>
        <w:tc>
          <w:tcPr>
            <w:tcW w:w="7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1525" w:rsidRDefault="00311525" w:rsidP="00210264">
            <w:r>
              <w:rPr>
                <w:rFonts w:ascii="Verdana" w:hAnsi="Verdana" w:cs="Verdana"/>
                <w:b/>
                <w:szCs w:val="32"/>
              </w:rPr>
              <w:t xml:space="preserve">Minutes read </w:t>
            </w:r>
          </w:p>
        </w:tc>
      </w:tr>
      <w:tr w:rsidR="00311525" w:rsidTr="00210264">
        <w:tc>
          <w:tcPr>
            <w:tcW w:w="2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1525" w:rsidRDefault="00311525" w:rsidP="00210264">
            <w:pPr>
              <w:pStyle w:val="Header"/>
            </w:pPr>
            <w:r>
              <w:rPr>
                <w:rFonts w:ascii="Verdana" w:hAnsi="Verdana" w:cs="Verdana"/>
                <w:szCs w:val="32"/>
              </w:rPr>
              <w:t>Monday</w:t>
            </w:r>
          </w:p>
        </w:tc>
        <w:tc>
          <w:tcPr>
            <w:tcW w:w="7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1525" w:rsidRDefault="00311525" w:rsidP="00210264">
            <w:pPr>
              <w:pStyle w:val="TableContents"/>
              <w:snapToGrid w:val="0"/>
            </w:pPr>
          </w:p>
        </w:tc>
      </w:tr>
      <w:tr w:rsidR="00311525" w:rsidTr="00210264">
        <w:tc>
          <w:tcPr>
            <w:tcW w:w="2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1525" w:rsidRDefault="00311525" w:rsidP="00210264">
            <w:pPr>
              <w:pStyle w:val="Header"/>
            </w:pPr>
            <w:r>
              <w:rPr>
                <w:rFonts w:ascii="Verdana" w:hAnsi="Verdana" w:cs="Verdana"/>
                <w:szCs w:val="32"/>
              </w:rPr>
              <w:t>Tuesday</w:t>
            </w:r>
          </w:p>
        </w:tc>
        <w:tc>
          <w:tcPr>
            <w:tcW w:w="7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1525" w:rsidRDefault="00311525" w:rsidP="00210264">
            <w:pPr>
              <w:pStyle w:val="TableContents"/>
              <w:snapToGrid w:val="0"/>
            </w:pPr>
          </w:p>
        </w:tc>
      </w:tr>
      <w:tr w:rsidR="00311525" w:rsidTr="00210264">
        <w:tc>
          <w:tcPr>
            <w:tcW w:w="2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1525" w:rsidRDefault="00311525" w:rsidP="00210264">
            <w:r>
              <w:rPr>
                <w:rFonts w:ascii="Verdana" w:hAnsi="Verdana" w:cs="Verdana"/>
                <w:szCs w:val="32"/>
              </w:rPr>
              <w:t>Wednesday</w:t>
            </w:r>
          </w:p>
        </w:tc>
        <w:tc>
          <w:tcPr>
            <w:tcW w:w="7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1525" w:rsidRDefault="00311525" w:rsidP="00210264">
            <w:pPr>
              <w:pStyle w:val="TableContents"/>
              <w:snapToGrid w:val="0"/>
            </w:pPr>
          </w:p>
        </w:tc>
      </w:tr>
      <w:tr w:rsidR="00311525" w:rsidTr="00210264">
        <w:tc>
          <w:tcPr>
            <w:tcW w:w="2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1525" w:rsidRDefault="00311525" w:rsidP="00210264">
            <w:r>
              <w:rPr>
                <w:rFonts w:ascii="Verdana" w:hAnsi="Verdana" w:cs="Verdana"/>
                <w:szCs w:val="32"/>
              </w:rPr>
              <w:t>Thursday</w:t>
            </w:r>
          </w:p>
        </w:tc>
        <w:tc>
          <w:tcPr>
            <w:tcW w:w="7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1525" w:rsidRDefault="00311525" w:rsidP="00210264">
            <w:pPr>
              <w:pStyle w:val="TableContents"/>
              <w:snapToGrid w:val="0"/>
            </w:pPr>
          </w:p>
        </w:tc>
      </w:tr>
      <w:tr w:rsidR="00311525" w:rsidTr="00210264">
        <w:tc>
          <w:tcPr>
            <w:tcW w:w="2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1525" w:rsidRDefault="00311525" w:rsidP="00210264">
            <w:r>
              <w:rPr>
                <w:rFonts w:ascii="Verdana" w:hAnsi="Verdana" w:cs="Verdana"/>
                <w:szCs w:val="32"/>
              </w:rPr>
              <w:t>Friday</w:t>
            </w:r>
          </w:p>
        </w:tc>
        <w:tc>
          <w:tcPr>
            <w:tcW w:w="7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1525" w:rsidRDefault="00311525" w:rsidP="00210264">
            <w:pPr>
              <w:pStyle w:val="TableContents"/>
              <w:snapToGrid w:val="0"/>
            </w:pPr>
          </w:p>
        </w:tc>
      </w:tr>
      <w:tr w:rsidR="00311525" w:rsidTr="00210264">
        <w:tc>
          <w:tcPr>
            <w:tcW w:w="2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1525" w:rsidRDefault="00311525" w:rsidP="00210264">
            <w:r>
              <w:rPr>
                <w:rFonts w:ascii="Verdana" w:hAnsi="Verdana" w:cs="Verdana"/>
                <w:szCs w:val="32"/>
              </w:rPr>
              <w:t>Saturday</w:t>
            </w:r>
          </w:p>
        </w:tc>
        <w:tc>
          <w:tcPr>
            <w:tcW w:w="7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1525" w:rsidRDefault="00311525" w:rsidP="00210264">
            <w:pPr>
              <w:pStyle w:val="TableContents"/>
              <w:snapToGrid w:val="0"/>
            </w:pPr>
          </w:p>
        </w:tc>
      </w:tr>
      <w:tr w:rsidR="00311525" w:rsidTr="00210264">
        <w:tc>
          <w:tcPr>
            <w:tcW w:w="2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1525" w:rsidRDefault="00311525" w:rsidP="00210264">
            <w:r>
              <w:rPr>
                <w:rFonts w:ascii="Verdana" w:hAnsi="Verdana" w:cs="Verdana"/>
                <w:szCs w:val="32"/>
              </w:rPr>
              <w:t>Sunday</w:t>
            </w:r>
          </w:p>
        </w:tc>
        <w:tc>
          <w:tcPr>
            <w:tcW w:w="7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1525" w:rsidRDefault="00311525" w:rsidP="00210264">
            <w:pPr>
              <w:pStyle w:val="TableContents"/>
              <w:snapToGrid w:val="0"/>
            </w:pPr>
          </w:p>
        </w:tc>
      </w:tr>
    </w:tbl>
    <w:p w:rsidR="00311525" w:rsidRDefault="00311525" w:rsidP="00311525">
      <w:pPr>
        <w:rPr>
          <w:rFonts w:ascii="Verdana" w:hAnsi="Verdana" w:cs="Verdana"/>
          <w:b/>
          <w:sz w:val="16"/>
          <w:szCs w:val="32"/>
        </w:rPr>
      </w:pPr>
    </w:p>
    <w:p w:rsidR="00311525" w:rsidRDefault="00311525" w:rsidP="00311525">
      <w:pPr>
        <w:jc w:val="right"/>
        <w:rPr>
          <w:rFonts w:ascii="Verdana" w:hAnsi="Verdana" w:cs="Verdana"/>
          <w:b/>
          <w:sz w:val="16"/>
          <w:szCs w:val="32"/>
        </w:rPr>
      </w:pPr>
    </w:p>
    <w:p w:rsidR="00311525" w:rsidRDefault="00311525" w:rsidP="00311525">
      <w:pPr>
        <w:jc w:val="right"/>
      </w:pPr>
      <w:r>
        <w:rPr>
          <w:rFonts w:ascii="Verdana" w:hAnsi="Verdana" w:cs="Verdana"/>
          <w:b/>
          <w:szCs w:val="32"/>
        </w:rPr>
        <w:t xml:space="preserve">Total minutes read </w:t>
      </w:r>
      <w:r>
        <w:rPr>
          <w:rFonts w:ascii="Verdana" w:hAnsi="Verdana" w:cs="Verdana"/>
          <w:szCs w:val="18"/>
        </w:rPr>
        <w:t>………………………………………</w:t>
      </w:r>
    </w:p>
    <w:p w:rsidR="00311525" w:rsidRDefault="00311525" w:rsidP="00311525">
      <w:pPr>
        <w:rPr>
          <w:rFonts w:ascii="Verdana" w:hAnsi="Verdana" w:cs="Verdana"/>
          <w:sz w:val="18"/>
          <w:szCs w:val="18"/>
        </w:rPr>
      </w:pPr>
    </w:p>
    <w:p w:rsidR="00311525" w:rsidRDefault="00311525" w:rsidP="00311525">
      <w:pPr>
        <w:jc w:val="center"/>
      </w:pPr>
      <w:r>
        <w:rPr>
          <w:rFonts w:ascii="Verdana" w:hAnsi="Verdana" w:cs="Verdana"/>
          <w:b/>
          <w:sz w:val="30"/>
          <w:szCs w:val="30"/>
        </w:rPr>
        <w:t>Sponsorship Form</w:t>
      </w:r>
    </w:p>
    <w:p w:rsidR="00311525" w:rsidRDefault="00311525" w:rsidP="00311525">
      <w:pPr>
        <w:rPr>
          <w:rFonts w:ascii="Verdana" w:hAnsi="Verdana" w:cs="Verdana"/>
        </w:rPr>
      </w:pPr>
    </w:p>
    <w:tbl>
      <w:tblPr>
        <w:tblW w:w="0" w:type="auto"/>
        <w:tblInd w:w="-7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905"/>
        <w:gridCol w:w="4115"/>
        <w:gridCol w:w="1462"/>
        <w:gridCol w:w="1077"/>
        <w:gridCol w:w="1185"/>
      </w:tblGrid>
      <w:tr w:rsidR="00311525" w:rsidTr="00210264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525" w:rsidRDefault="00311525" w:rsidP="00210264">
            <w:r>
              <w:rPr>
                <w:rFonts w:ascii="Verdana" w:hAnsi="Verdana" w:cs="Verdana"/>
                <w:sz w:val="18"/>
                <w:szCs w:val="18"/>
              </w:rPr>
              <w:t>Name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525" w:rsidRDefault="00311525" w:rsidP="00210264">
            <w:r>
              <w:rPr>
                <w:rFonts w:ascii="Verdana" w:hAnsi="Verdana" w:cs="Verdana"/>
                <w:sz w:val="18"/>
                <w:szCs w:val="18"/>
              </w:rPr>
              <w:t>Address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525" w:rsidRDefault="00311525" w:rsidP="00210264">
            <w:r>
              <w:rPr>
                <w:rFonts w:ascii="Verdana" w:hAnsi="Verdana" w:cs="Verdana"/>
                <w:sz w:val="18"/>
                <w:szCs w:val="18"/>
              </w:rPr>
              <w:t xml:space="preserve">Sponsorship </w:t>
            </w:r>
          </w:p>
          <w:p w:rsidR="00311525" w:rsidRDefault="00311525" w:rsidP="00210264">
            <w:r>
              <w:rPr>
                <w:rFonts w:ascii="Verdana" w:hAnsi="Verdana" w:cs="Verdana"/>
                <w:sz w:val="18"/>
                <w:szCs w:val="18"/>
              </w:rPr>
              <w:t>(</w:t>
            </w:r>
            <w:proofErr w:type="gramStart"/>
            <w:r>
              <w:rPr>
                <w:rFonts w:ascii="Verdana" w:hAnsi="Verdana" w:cs="Verdana"/>
                <w:sz w:val="18"/>
                <w:szCs w:val="18"/>
              </w:rPr>
              <w:t>per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 xml:space="preserve"> minute or total donation)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525" w:rsidRDefault="00311525" w:rsidP="00210264">
            <w:r>
              <w:rPr>
                <w:rFonts w:ascii="Verdana" w:hAnsi="Verdana" w:cs="Verdana"/>
                <w:sz w:val="18"/>
                <w:szCs w:val="18"/>
              </w:rPr>
              <w:t>Amount collected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525" w:rsidRDefault="00311525" w:rsidP="00210264">
            <w:r>
              <w:rPr>
                <w:rFonts w:ascii="Verdana" w:hAnsi="Verdana" w:cs="Verdana"/>
                <w:sz w:val="18"/>
                <w:szCs w:val="18"/>
              </w:rPr>
              <w:t>Total</w:t>
            </w:r>
          </w:p>
        </w:tc>
      </w:tr>
      <w:tr w:rsidR="00311525" w:rsidTr="00210264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525" w:rsidRDefault="00311525" w:rsidP="0021026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525" w:rsidRDefault="00311525" w:rsidP="0021026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525" w:rsidRDefault="00311525" w:rsidP="0021026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525" w:rsidRDefault="00311525" w:rsidP="0021026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525" w:rsidRDefault="00311525" w:rsidP="0021026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311525" w:rsidTr="00210264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525" w:rsidRDefault="00311525" w:rsidP="0021026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525" w:rsidRDefault="00311525" w:rsidP="0021026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525" w:rsidRDefault="00311525" w:rsidP="0021026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525" w:rsidRDefault="00311525" w:rsidP="0021026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525" w:rsidRDefault="00311525" w:rsidP="0021026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311525" w:rsidTr="00210264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525" w:rsidRDefault="00311525" w:rsidP="0021026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525" w:rsidRDefault="00311525" w:rsidP="0021026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525" w:rsidRDefault="00311525" w:rsidP="0021026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525" w:rsidRDefault="00311525" w:rsidP="0021026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525" w:rsidRDefault="00311525" w:rsidP="0021026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311525" w:rsidTr="00210264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525" w:rsidRDefault="00311525" w:rsidP="0021026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525" w:rsidRDefault="00311525" w:rsidP="0021026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525" w:rsidRDefault="00311525" w:rsidP="0021026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525" w:rsidRDefault="00311525" w:rsidP="0021026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525" w:rsidRDefault="00311525" w:rsidP="0021026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311525" w:rsidTr="00210264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525" w:rsidRDefault="00311525" w:rsidP="0021026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525" w:rsidRDefault="00311525" w:rsidP="0021026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525" w:rsidRDefault="00311525" w:rsidP="0021026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525" w:rsidRDefault="00311525" w:rsidP="0021026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525" w:rsidRDefault="00311525" w:rsidP="0021026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311525" w:rsidTr="00210264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525" w:rsidRDefault="00311525" w:rsidP="0021026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525" w:rsidRDefault="00311525" w:rsidP="0021026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525" w:rsidRDefault="00311525" w:rsidP="0021026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525" w:rsidRDefault="00311525" w:rsidP="0021026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525" w:rsidRDefault="00311525" w:rsidP="0021026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311525" w:rsidTr="00210264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525" w:rsidRDefault="00311525" w:rsidP="0021026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525" w:rsidRDefault="00311525" w:rsidP="0021026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525" w:rsidRDefault="00311525" w:rsidP="0021026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525" w:rsidRDefault="00311525" w:rsidP="0021026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525" w:rsidRDefault="00311525" w:rsidP="0021026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311525" w:rsidTr="00210264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525" w:rsidRDefault="00311525" w:rsidP="0021026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525" w:rsidRDefault="00311525" w:rsidP="0021026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525" w:rsidRDefault="00311525" w:rsidP="0021026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525" w:rsidRDefault="00311525" w:rsidP="0021026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525" w:rsidRDefault="00311525" w:rsidP="00210264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</w:tbl>
    <w:p w:rsidR="00311525" w:rsidRDefault="00311525" w:rsidP="00311525">
      <w:pPr>
        <w:jc w:val="center"/>
        <w:rPr>
          <w:rFonts w:ascii="Verdana" w:hAnsi="Verdana" w:cs="Verdana"/>
        </w:rPr>
      </w:pPr>
    </w:p>
    <w:p w:rsidR="00311525" w:rsidRDefault="00311525" w:rsidP="00311525">
      <w:pPr>
        <w:jc w:val="right"/>
      </w:pPr>
      <w:r>
        <w:rPr>
          <w:rFonts w:ascii="Verdana" w:hAnsi="Verdana" w:cs="Verdana"/>
        </w:rPr>
        <w:t xml:space="preserve">Total Amount: </w:t>
      </w:r>
      <w:r>
        <w:rPr>
          <w:rFonts w:ascii="Verdana" w:hAnsi="Verdana" w:cs="Verdana"/>
          <w:sz w:val="18"/>
          <w:szCs w:val="18"/>
        </w:rPr>
        <w:t>…………………………</w:t>
      </w:r>
    </w:p>
    <w:p w:rsidR="00311525" w:rsidRDefault="00311525" w:rsidP="00311525">
      <w:pPr>
        <w:jc w:val="right"/>
      </w:pPr>
    </w:p>
    <w:p w:rsidR="00311525" w:rsidRDefault="00311525" w:rsidP="00311525">
      <w:pPr>
        <w:jc w:val="right"/>
      </w:pPr>
      <w:r>
        <w:rPr>
          <w:rFonts w:ascii="Verdana" w:hAnsi="Verdana" w:cs="Verdana"/>
          <w:b/>
        </w:rPr>
        <w:t>Please return your sponsorship money by Fri 11</w:t>
      </w:r>
      <w:r>
        <w:rPr>
          <w:rFonts w:ascii="Verdana" w:hAnsi="Verdana" w:cs="Verdana"/>
          <w:b/>
          <w:vertAlign w:val="superscript"/>
        </w:rPr>
        <w:t>th</w:t>
      </w:r>
      <w:r>
        <w:rPr>
          <w:rFonts w:ascii="Verdana" w:hAnsi="Verdana" w:cs="Verdana"/>
          <w:b/>
        </w:rPr>
        <w:t xml:space="preserve"> March</w:t>
      </w:r>
    </w:p>
    <w:p w:rsidR="00E86CFE" w:rsidRDefault="00E86CFE"/>
    <w:sectPr w:rsidR="00E86CFE" w:rsidSect="00CE07B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25"/>
    <w:rsid w:val="00311525"/>
    <w:rsid w:val="00924367"/>
    <w:rsid w:val="00CE07BF"/>
    <w:rsid w:val="00E8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8D94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25"/>
    <w:pPr>
      <w:suppressAutoHyphens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311525"/>
    <w:pPr>
      <w:keepNext/>
      <w:numPr>
        <w:numId w:val="1"/>
      </w:numPr>
      <w:jc w:val="center"/>
      <w:outlineLvl w:val="0"/>
    </w:pPr>
  </w:style>
  <w:style w:type="paragraph" w:styleId="Heading2">
    <w:name w:val="heading 2"/>
    <w:basedOn w:val="Normal"/>
    <w:next w:val="BodyText"/>
    <w:link w:val="Heading2Char"/>
    <w:qFormat/>
    <w:rsid w:val="00311525"/>
    <w:pPr>
      <w:keepNext/>
      <w:keepLines/>
      <w:numPr>
        <w:ilvl w:val="1"/>
        <w:numId w:val="1"/>
      </w:numPr>
      <w:spacing w:before="2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ces">
    <w:name w:val="Appendices"/>
    <w:basedOn w:val="Normal"/>
    <w:autoRedefine/>
    <w:qFormat/>
    <w:rsid w:val="00924367"/>
    <w:pPr>
      <w:spacing w:after="200" w:line="276" w:lineRule="auto"/>
      <w:jc w:val="center"/>
    </w:pPr>
    <w:rPr>
      <w:rFonts w:ascii="Arial" w:eastAsia="Calibri" w:hAnsi="Arial" w:cs="Arial"/>
      <w:sz w:val="144"/>
      <w:szCs w:val="144"/>
    </w:rPr>
  </w:style>
  <w:style w:type="paragraph" w:customStyle="1" w:styleId="AppendixT">
    <w:name w:val="Appendix T"/>
    <w:basedOn w:val="Normal"/>
    <w:autoRedefine/>
    <w:qFormat/>
    <w:rsid w:val="00924367"/>
    <w:pPr>
      <w:spacing w:after="200" w:line="276" w:lineRule="auto"/>
      <w:jc w:val="center"/>
    </w:pPr>
    <w:rPr>
      <w:rFonts w:ascii="Arial" w:eastAsia="Calibri" w:hAnsi="Arial" w:cs="Arial"/>
      <w:sz w:val="96"/>
      <w:szCs w:val="96"/>
    </w:rPr>
  </w:style>
  <w:style w:type="paragraph" w:customStyle="1" w:styleId="AppendixTitle">
    <w:name w:val="Appendix Title"/>
    <w:basedOn w:val="Normal"/>
    <w:autoRedefine/>
    <w:qFormat/>
    <w:rsid w:val="00924367"/>
    <w:pPr>
      <w:spacing w:after="200" w:line="276" w:lineRule="auto"/>
      <w:jc w:val="center"/>
    </w:pPr>
    <w:rPr>
      <w:rFonts w:ascii="Arial" w:eastAsia="Calibri" w:hAnsi="Arial" w:cs="Arial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31152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3115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3115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15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ontents">
    <w:name w:val="Table Contents"/>
    <w:basedOn w:val="Normal"/>
    <w:rsid w:val="00311525"/>
    <w:pPr>
      <w:suppressLineNumbers/>
    </w:pPr>
  </w:style>
  <w:style w:type="paragraph" w:styleId="BodyText">
    <w:name w:val="Body Text"/>
    <w:basedOn w:val="Normal"/>
    <w:link w:val="BodyTextChar"/>
    <w:uiPriority w:val="99"/>
    <w:semiHidden/>
    <w:unhideWhenUsed/>
    <w:rsid w:val="003115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1525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25"/>
    <w:pPr>
      <w:suppressAutoHyphens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311525"/>
    <w:pPr>
      <w:keepNext/>
      <w:numPr>
        <w:numId w:val="1"/>
      </w:numPr>
      <w:jc w:val="center"/>
      <w:outlineLvl w:val="0"/>
    </w:pPr>
  </w:style>
  <w:style w:type="paragraph" w:styleId="Heading2">
    <w:name w:val="heading 2"/>
    <w:basedOn w:val="Normal"/>
    <w:next w:val="BodyText"/>
    <w:link w:val="Heading2Char"/>
    <w:qFormat/>
    <w:rsid w:val="00311525"/>
    <w:pPr>
      <w:keepNext/>
      <w:keepLines/>
      <w:numPr>
        <w:ilvl w:val="1"/>
        <w:numId w:val="1"/>
      </w:numPr>
      <w:spacing w:before="2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ces">
    <w:name w:val="Appendices"/>
    <w:basedOn w:val="Normal"/>
    <w:autoRedefine/>
    <w:qFormat/>
    <w:rsid w:val="00924367"/>
    <w:pPr>
      <w:spacing w:after="200" w:line="276" w:lineRule="auto"/>
      <w:jc w:val="center"/>
    </w:pPr>
    <w:rPr>
      <w:rFonts w:ascii="Arial" w:eastAsia="Calibri" w:hAnsi="Arial" w:cs="Arial"/>
      <w:sz w:val="144"/>
      <w:szCs w:val="144"/>
    </w:rPr>
  </w:style>
  <w:style w:type="paragraph" w:customStyle="1" w:styleId="AppendixT">
    <w:name w:val="Appendix T"/>
    <w:basedOn w:val="Normal"/>
    <w:autoRedefine/>
    <w:qFormat/>
    <w:rsid w:val="00924367"/>
    <w:pPr>
      <w:spacing w:after="200" w:line="276" w:lineRule="auto"/>
      <w:jc w:val="center"/>
    </w:pPr>
    <w:rPr>
      <w:rFonts w:ascii="Arial" w:eastAsia="Calibri" w:hAnsi="Arial" w:cs="Arial"/>
      <w:sz w:val="96"/>
      <w:szCs w:val="96"/>
    </w:rPr>
  </w:style>
  <w:style w:type="paragraph" w:customStyle="1" w:styleId="AppendixTitle">
    <w:name w:val="Appendix Title"/>
    <w:basedOn w:val="Normal"/>
    <w:autoRedefine/>
    <w:qFormat/>
    <w:rsid w:val="00924367"/>
    <w:pPr>
      <w:spacing w:after="200" w:line="276" w:lineRule="auto"/>
      <w:jc w:val="center"/>
    </w:pPr>
    <w:rPr>
      <w:rFonts w:ascii="Arial" w:eastAsia="Calibri" w:hAnsi="Arial" w:cs="Arial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31152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3115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3115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15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ontents">
    <w:name w:val="Table Contents"/>
    <w:basedOn w:val="Normal"/>
    <w:rsid w:val="00311525"/>
    <w:pPr>
      <w:suppressLineNumbers/>
    </w:pPr>
  </w:style>
  <w:style w:type="paragraph" w:styleId="BodyText">
    <w:name w:val="Body Text"/>
    <w:basedOn w:val="Normal"/>
    <w:link w:val="BodyTextChar"/>
    <w:uiPriority w:val="99"/>
    <w:semiHidden/>
    <w:unhideWhenUsed/>
    <w:rsid w:val="003115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1525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Macintosh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Moseley</dc:creator>
  <cp:keywords/>
  <dc:description/>
  <cp:lastModifiedBy>Amanda Moseley</cp:lastModifiedBy>
  <cp:revision>1</cp:revision>
  <dcterms:created xsi:type="dcterms:W3CDTF">2022-02-28T09:46:00Z</dcterms:created>
  <dcterms:modified xsi:type="dcterms:W3CDTF">2022-02-28T09:47:00Z</dcterms:modified>
</cp:coreProperties>
</file>